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5D1D1A2" w:rsidR="00F00E0C" w:rsidRDefault="00C737B5">
            <w:pPr>
              <w:pStyle w:val="TableParagraph"/>
              <w:spacing w:before="31"/>
              <w:ind w:left="48"/>
              <w:rPr>
                <w:rFonts w:ascii="Arial"/>
                <w:sz w:val="18"/>
              </w:rPr>
            </w:pPr>
            <w:r>
              <w:rPr>
                <w:rFonts w:ascii="Arial"/>
                <w:sz w:val="18"/>
              </w:rPr>
              <w:t>Tahoe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4884EE3E" w:rsidR="00F00E0C" w:rsidRDefault="00C737B5">
            <w:pPr>
              <w:pStyle w:val="TableParagraph"/>
              <w:spacing w:before="31"/>
              <w:ind w:left="49"/>
              <w:rPr>
                <w:rFonts w:ascii="Arial"/>
                <w:sz w:val="18"/>
              </w:rPr>
            </w:pPr>
            <w:r>
              <w:rPr>
                <w:rFonts w:ascii="Arial"/>
                <w:sz w:val="18"/>
              </w:rPr>
              <w:t>Michael Johnson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603007C" w:rsidR="001628B1" w:rsidRPr="00FD5090" w:rsidRDefault="00EC2711" w:rsidP="00BD72D8">
            <w:pPr>
              <w:pStyle w:val="TableParagraph"/>
              <w:spacing w:before="31"/>
              <w:ind w:left="48"/>
              <w:rPr>
                <w:rFonts w:ascii="Arial"/>
                <w:sz w:val="18"/>
              </w:rPr>
            </w:pPr>
            <w:r>
              <w:rPr>
                <w:rFonts w:ascii="Arial"/>
                <w:sz w:val="18"/>
              </w:rPr>
              <w:t>Alexis Duecker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8985B3D"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C34BC5">
              <w:rPr>
                <w:rFonts w:ascii="Arial" w:hAnsi="Arial" w:cs="Arial"/>
                <w:sz w:val="18"/>
              </w:rPr>
              <w:t>Chelsea Mazza</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B507BF">
              <w:rPr>
                <w:color w:val="231F20"/>
                <w:sz w:val="21"/>
                <w:highlight w:val="yellow"/>
              </w:rPr>
              <w:t>In</w:t>
            </w:r>
            <w:r w:rsidRPr="00B507BF">
              <w:rPr>
                <w:color w:val="231F20"/>
                <w:spacing w:val="3"/>
                <w:sz w:val="21"/>
                <w:highlight w:val="yellow"/>
              </w:rPr>
              <w:t xml:space="preserve"> </w:t>
            </w:r>
            <w:r w:rsidRPr="00B507BF">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D0138B5"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B507BF">
              <w:rPr>
                <w:rFonts w:ascii="Arial" w:hAnsi="Arial" w:cs="Arial"/>
                <w:sz w:val="18"/>
              </w:rPr>
              <w:t>3</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507BF">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507BF">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88225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882256">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CE3A319" w:rsidR="00D54894" w:rsidRPr="00EE5E9B" w:rsidRDefault="00882256"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2607C55" w:rsidR="00D54894" w:rsidRPr="00EE5E9B" w:rsidRDefault="000F37F2" w:rsidP="000F37F2">
            <w:pPr>
              <w:pStyle w:val="TableParagraph"/>
              <w:spacing w:before="6" w:line="240" w:lineRule="exact"/>
              <w:rPr>
                <w:color w:val="231F20"/>
                <w:sz w:val="21"/>
              </w:rPr>
            </w:pPr>
            <w:r>
              <w:rPr>
                <w:color w:val="231F20"/>
                <w:sz w:val="21"/>
              </w:rPr>
              <w:t xml:space="preserve"> </w:t>
            </w:r>
            <w:r w:rsidR="00882256">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3937734" w:rsidR="00D54894" w:rsidRPr="00EE5E9B" w:rsidRDefault="000F37F2" w:rsidP="000F37F2">
            <w:pPr>
              <w:pStyle w:val="TableParagraph"/>
              <w:spacing w:before="6" w:line="240" w:lineRule="exact"/>
              <w:rPr>
                <w:color w:val="231F20"/>
                <w:sz w:val="21"/>
              </w:rPr>
            </w:pPr>
            <w:r>
              <w:rPr>
                <w:color w:val="231F20"/>
                <w:sz w:val="21"/>
              </w:rPr>
              <w:t xml:space="preserve"> </w:t>
            </w:r>
            <w:r w:rsidR="00B507BF">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A4927E1" w:rsidR="00F00E0C" w:rsidRPr="00EE5E9B" w:rsidRDefault="00B507BF" w:rsidP="00E5795A">
            <w:pPr>
              <w:pStyle w:val="TableParagraph"/>
              <w:spacing w:before="19"/>
              <w:ind w:left="0"/>
              <w:rPr>
                <w:rFonts w:ascii="Arial"/>
                <w:sz w:val="18"/>
              </w:rPr>
            </w:pPr>
            <w:r>
              <w:rPr>
                <w:rFonts w:ascii="Arial"/>
                <w:sz w:val="18"/>
              </w:rPr>
              <w:t xml:space="preserve"> Bench Warrant Return, Review, and Status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8561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8561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8561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8561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14336691" w:rsidR="00A862BA" w:rsidRPr="00E5795A" w:rsidRDefault="00B507BF" w:rsidP="00EE5E9B">
            <w:pPr>
              <w:pStyle w:val="TableParagraph"/>
              <w:spacing w:before="5"/>
              <w:rPr>
                <w:sz w:val="21"/>
              </w:rPr>
            </w:pPr>
            <w:r>
              <w:rPr>
                <w:sz w:val="21"/>
              </w:rPr>
              <w:t>Alexis</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1D8D3A0" w:rsidR="0008100F" w:rsidRPr="00EE5E9B" w:rsidRDefault="00B507BF" w:rsidP="007B75CA">
            <w:pPr>
              <w:pStyle w:val="TableParagraph"/>
              <w:spacing w:before="5"/>
              <w:rPr>
                <w:sz w:val="21"/>
              </w:rPr>
            </w:pPr>
            <w:r>
              <w:rPr>
                <w:sz w:val="21"/>
              </w:rPr>
              <w:t>Alexis</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85616E">
              <w:rPr>
                <w:sz w:val="21"/>
              </w:rPr>
              <w:t>er</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8727B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03444D52"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8727BB" w:rsidRPr="008727BB">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6C85C2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8727BB" w:rsidRPr="008727BB">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8727BB">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8727BB">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8727BB">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8727BB">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B507B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B507B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63A395D2" w:rsidR="00F00E0C" w:rsidRPr="00C57694" w:rsidRDefault="00C57694" w:rsidP="00C57694">
            <w:r>
              <w:t xml:space="preserve"> </w:t>
            </w:r>
            <w:r w:rsidR="003B010C" w:rsidRPr="00C57694">
              <w:rPr>
                <w:b/>
                <w:bCs/>
              </w:rPr>
              <w:t>Remarks/Recommendations/Notes</w:t>
            </w:r>
            <w:r w:rsidR="00D54894" w:rsidRPr="00C57694">
              <w:t>:</w:t>
            </w:r>
          </w:p>
          <w:p w14:paraId="4A2F18D2" w14:textId="77777777" w:rsidR="00D14E45" w:rsidRPr="00C57694" w:rsidRDefault="00D14E45" w:rsidP="00C57694"/>
          <w:p w14:paraId="292E83C0" w14:textId="11EB4BD7" w:rsidR="006E0EC4" w:rsidRPr="00C57694" w:rsidRDefault="00C57694" w:rsidP="00C57694">
            <w:r>
              <w:t xml:space="preserve">     </w:t>
            </w:r>
            <w:r w:rsidR="006E0EC4" w:rsidRPr="00C57694">
              <w:t xml:space="preserve">I observed </w:t>
            </w:r>
            <w:r w:rsidR="00B507BF" w:rsidRPr="00C57694">
              <w:t>Alexis</w:t>
            </w:r>
            <w:r w:rsidR="006E0EC4" w:rsidRPr="00C57694">
              <w:t xml:space="preserve"> represent</w:t>
            </w:r>
            <w:r w:rsidR="00B16558" w:rsidRPr="00C57694">
              <w:t xml:space="preserve"> </w:t>
            </w:r>
            <w:r w:rsidR="00B507BF" w:rsidRPr="00C57694">
              <w:t>3</w:t>
            </w:r>
            <w:r w:rsidR="00B16558" w:rsidRPr="00C57694">
              <w:t xml:space="preserve"> clients during today’s court session:</w:t>
            </w:r>
          </w:p>
          <w:p w14:paraId="7266612B" w14:textId="746E533C" w:rsidR="00B16558" w:rsidRPr="00C57694" w:rsidRDefault="00B16558" w:rsidP="00C57694">
            <w:pPr>
              <w:pStyle w:val="ListParagraph"/>
              <w:numPr>
                <w:ilvl w:val="0"/>
                <w:numId w:val="5"/>
              </w:numPr>
            </w:pPr>
            <w:r w:rsidRPr="00C57694">
              <w:rPr>
                <w:u w:val="single"/>
              </w:rPr>
              <w:t>First client</w:t>
            </w:r>
            <w:r w:rsidRPr="00C57694">
              <w:t xml:space="preserve">: </w:t>
            </w:r>
            <w:r w:rsidR="008C6087" w:rsidRPr="00C57694">
              <w:rPr>
                <w:b/>
                <w:bCs/>
              </w:rPr>
              <w:t>Bench Warrant Return</w:t>
            </w:r>
            <w:r w:rsidRPr="00C57694">
              <w:t xml:space="preserve">. The client was </w:t>
            </w:r>
            <w:r w:rsidR="00882256" w:rsidRPr="00C57694">
              <w:t>in</w:t>
            </w:r>
            <w:r w:rsidRPr="00C57694">
              <w:t xml:space="preserve"> custody and appeared </w:t>
            </w:r>
            <w:r w:rsidR="008C6087" w:rsidRPr="00C57694">
              <w:t>by Zoom</w:t>
            </w:r>
            <w:r w:rsidR="00882256" w:rsidRPr="00C57694">
              <w:t xml:space="preserve"> from the jail</w:t>
            </w:r>
            <w:r w:rsidRPr="00C57694">
              <w:t xml:space="preserve">. </w:t>
            </w:r>
            <w:r w:rsidR="00BD6CF2" w:rsidRPr="00C57694">
              <w:t xml:space="preserve">The client was arrested on the bench warrant in El Dorado County, California on 8/13/2025. The </w:t>
            </w:r>
            <w:r w:rsidR="00FD0EC7" w:rsidRPr="00C57694">
              <w:t xml:space="preserve">bench warrant was issued when the client failed to appear at the last review hearing. The review hearing was </w:t>
            </w:r>
            <w:r w:rsidR="00C32DCE" w:rsidRPr="00C57694">
              <w:t xml:space="preserve">regarding the client’s failure to pay $44.66 in restitution. The </w:t>
            </w:r>
            <w:r w:rsidR="00BD6CF2" w:rsidRPr="00C57694">
              <w:t>client has now spen</w:t>
            </w:r>
            <w:r w:rsidR="0018417D" w:rsidRPr="00C57694">
              <w:t xml:space="preserve">t a week in jail. </w:t>
            </w:r>
            <w:r w:rsidR="00DD5E7D" w:rsidRPr="00C57694">
              <w:t xml:space="preserve">Alexis asked the court to release the client on his own recognizance and set another </w:t>
            </w:r>
            <w:r w:rsidR="00FD7056" w:rsidRPr="00C57694">
              <w:t xml:space="preserve">review hearing in October for the client to pay </w:t>
            </w:r>
            <w:proofErr w:type="gramStart"/>
            <w:r w:rsidR="00FD7056" w:rsidRPr="00C57694">
              <w:t>the balance of the</w:t>
            </w:r>
            <w:proofErr w:type="gramEnd"/>
            <w:r w:rsidR="00FD7056" w:rsidRPr="00C57694">
              <w:t xml:space="preserve"> fine ($44.66). Alexis explained that because of the client’s fixed income it will take that long to pay the balance. The State concurred with Alexis’ request but clarified that the amount owing is for restitution not a fine. </w:t>
            </w:r>
            <w:r w:rsidR="00C34174" w:rsidRPr="00C57694">
              <w:t xml:space="preserve">The court wanted to address the </w:t>
            </w:r>
            <w:proofErr w:type="gramStart"/>
            <w:r w:rsidR="00C34174" w:rsidRPr="00C57694">
              <w:t>client’</w:t>
            </w:r>
            <w:proofErr w:type="gramEnd"/>
            <w:r w:rsidR="00C34174" w:rsidRPr="00C57694">
              <w:t xml:space="preserve"> failure to appear at the last hearing. Alexis asked the court to delay addressing the FTA until the next review hearing. </w:t>
            </w:r>
            <w:r w:rsidR="00FD0EC7" w:rsidRPr="00C57694">
              <w:t>The court followed the recommendation and set a review hearing for 10/7/2025 at 1:30 p.m.</w:t>
            </w:r>
          </w:p>
          <w:p w14:paraId="45605BCF" w14:textId="77777777" w:rsidR="00B1544D" w:rsidRPr="00C57694" w:rsidRDefault="00B1544D" w:rsidP="00C57694"/>
          <w:p w14:paraId="1CAEE101" w14:textId="08044BDC" w:rsidR="00B1544D" w:rsidRPr="00C57694" w:rsidRDefault="00B1544D" w:rsidP="00C57694">
            <w:pPr>
              <w:pStyle w:val="ListParagraph"/>
              <w:numPr>
                <w:ilvl w:val="0"/>
                <w:numId w:val="5"/>
              </w:numPr>
            </w:pPr>
            <w:r w:rsidRPr="00C57694">
              <w:rPr>
                <w:u w:val="single"/>
              </w:rPr>
              <w:t>Second client</w:t>
            </w:r>
            <w:r w:rsidRPr="00C57694">
              <w:t xml:space="preserve">: </w:t>
            </w:r>
            <w:r w:rsidR="008C6087" w:rsidRPr="00C57694">
              <w:rPr>
                <w:b/>
                <w:bCs/>
              </w:rPr>
              <w:t>Review hearing</w:t>
            </w:r>
            <w:r w:rsidRPr="00C57694">
              <w:t xml:space="preserve">. The client was out of custody and </w:t>
            </w:r>
            <w:r w:rsidR="00C5759E" w:rsidRPr="00C57694">
              <w:t xml:space="preserve">did not </w:t>
            </w:r>
            <w:r w:rsidRPr="00C57694">
              <w:t>appear</w:t>
            </w:r>
            <w:r w:rsidR="00C5759E" w:rsidRPr="00C57694">
              <w:t xml:space="preserve"> for the hearing</w:t>
            </w:r>
            <w:r w:rsidRPr="00C57694">
              <w:t xml:space="preserve">. </w:t>
            </w:r>
            <w:r w:rsidR="00565EA0" w:rsidRPr="00C57694">
              <w:t xml:space="preserve">Alexis requested a </w:t>
            </w:r>
            <w:proofErr w:type="gramStart"/>
            <w:r w:rsidR="00565EA0" w:rsidRPr="00C57694">
              <w:t>continuance</w:t>
            </w:r>
            <w:proofErr w:type="gramEnd"/>
            <w:r w:rsidR="00565EA0" w:rsidRPr="00C57694">
              <w:t>. Alexis explained that the client has been in good contact with her</w:t>
            </w:r>
            <w:r w:rsidR="00643E27" w:rsidRPr="00C57694">
              <w:t>. However, his work travel interfered with his ability to be here today. The State requested an Order to Show Cause. The court set an Order to Show Cause for 9/9/2025 at 1:30 p.m.</w:t>
            </w:r>
          </w:p>
          <w:p w14:paraId="7BEF2E96" w14:textId="77777777" w:rsidR="00B1544D" w:rsidRPr="00C57694" w:rsidRDefault="00B1544D" w:rsidP="00C57694"/>
          <w:p w14:paraId="21DB2888" w14:textId="6D933CEE" w:rsidR="00B1544D" w:rsidRPr="00C57694" w:rsidRDefault="00B1544D" w:rsidP="00C57694">
            <w:pPr>
              <w:pStyle w:val="ListParagraph"/>
              <w:numPr>
                <w:ilvl w:val="0"/>
                <w:numId w:val="5"/>
              </w:numPr>
            </w:pPr>
            <w:r w:rsidRPr="00C57694">
              <w:rPr>
                <w:u w:val="single"/>
              </w:rPr>
              <w:t>Third client</w:t>
            </w:r>
            <w:r w:rsidRPr="00C57694">
              <w:t xml:space="preserve">: </w:t>
            </w:r>
            <w:r w:rsidR="00C5759E" w:rsidRPr="00C57694">
              <w:rPr>
                <w:b/>
                <w:bCs/>
              </w:rPr>
              <w:t>Status hearing</w:t>
            </w:r>
            <w:r w:rsidRPr="00C57694">
              <w:t xml:space="preserve">. The client was out of custody and appeared </w:t>
            </w:r>
            <w:r w:rsidR="00C5759E" w:rsidRPr="00C57694">
              <w:t>by Zoom</w:t>
            </w:r>
            <w:r w:rsidRPr="00C57694">
              <w:t xml:space="preserve">. </w:t>
            </w:r>
          </w:p>
          <w:p w14:paraId="2D44ECE8" w14:textId="0405BDB7" w:rsidR="00B1544D" w:rsidRPr="00C57694" w:rsidRDefault="00363957" w:rsidP="00C57694">
            <w:pPr>
              <w:pStyle w:val="ListParagraph"/>
              <w:ind w:left="720"/>
            </w:pPr>
            <w:r w:rsidRPr="00C57694">
              <w:t xml:space="preserve">Alexis informed the court that the parties </w:t>
            </w:r>
            <w:proofErr w:type="gramStart"/>
            <w:r w:rsidRPr="00C57694">
              <w:t>have been</w:t>
            </w:r>
            <w:proofErr w:type="gramEnd"/>
            <w:r w:rsidRPr="00C57694">
              <w:t xml:space="preserve"> unable to reach a settlement. The parties requested that a preliminary hearing be scheduled. The court set a preliminary hearing for 9/19/2025 at 1:00 p.m.</w:t>
            </w:r>
          </w:p>
          <w:p w14:paraId="3CA2DBD2" w14:textId="77777777" w:rsidR="00ED111E" w:rsidRPr="00C57694" w:rsidRDefault="00ED111E" w:rsidP="00C57694"/>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5D007AD"/>
    <w:multiLevelType w:val="hybridMultilevel"/>
    <w:tmpl w:val="D9B0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4"/>
  </w:num>
  <w:num w:numId="5" w16cid:durableId="21430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628B1"/>
    <w:rsid w:val="00162F2C"/>
    <w:rsid w:val="00167EE2"/>
    <w:rsid w:val="0018417D"/>
    <w:rsid w:val="001C68EE"/>
    <w:rsid w:val="001E0E7C"/>
    <w:rsid w:val="001E4C16"/>
    <w:rsid w:val="001E77D1"/>
    <w:rsid w:val="00200B22"/>
    <w:rsid w:val="00204DCE"/>
    <w:rsid w:val="0022184F"/>
    <w:rsid w:val="00230146"/>
    <w:rsid w:val="0025077E"/>
    <w:rsid w:val="002608B8"/>
    <w:rsid w:val="00267A66"/>
    <w:rsid w:val="0027597B"/>
    <w:rsid w:val="00291D3F"/>
    <w:rsid w:val="002A452E"/>
    <w:rsid w:val="002F30D2"/>
    <w:rsid w:val="00332AA5"/>
    <w:rsid w:val="00333752"/>
    <w:rsid w:val="00347651"/>
    <w:rsid w:val="00363957"/>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81089"/>
    <w:rsid w:val="00496106"/>
    <w:rsid w:val="0049612C"/>
    <w:rsid w:val="004B241C"/>
    <w:rsid w:val="005439B8"/>
    <w:rsid w:val="00545144"/>
    <w:rsid w:val="00552654"/>
    <w:rsid w:val="00554464"/>
    <w:rsid w:val="005634C9"/>
    <w:rsid w:val="00565EA0"/>
    <w:rsid w:val="00566083"/>
    <w:rsid w:val="005E6DB7"/>
    <w:rsid w:val="005E7B10"/>
    <w:rsid w:val="00602BA9"/>
    <w:rsid w:val="00641F31"/>
    <w:rsid w:val="00643E27"/>
    <w:rsid w:val="00644B99"/>
    <w:rsid w:val="0066578A"/>
    <w:rsid w:val="00691E4D"/>
    <w:rsid w:val="00695340"/>
    <w:rsid w:val="006A23BE"/>
    <w:rsid w:val="006B2F02"/>
    <w:rsid w:val="006E0EC4"/>
    <w:rsid w:val="006F0639"/>
    <w:rsid w:val="006F7345"/>
    <w:rsid w:val="00723B2F"/>
    <w:rsid w:val="00743B27"/>
    <w:rsid w:val="00762D8D"/>
    <w:rsid w:val="00792811"/>
    <w:rsid w:val="007B75CA"/>
    <w:rsid w:val="007F0B66"/>
    <w:rsid w:val="007F6CC1"/>
    <w:rsid w:val="00813372"/>
    <w:rsid w:val="00821CFE"/>
    <w:rsid w:val="00823AAF"/>
    <w:rsid w:val="008524A4"/>
    <w:rsid w:val="0085616E"/>
    <w:rsid w:val="00867B0F"/>
    <w:rsid w:val="008727BB"/>
    <w:rsid w:val="00882256"/>
    <w:rsid w:val="0089169D"/>
    <w:rsid w:val="008972C6"/>
    <w:rsid w:val="008A3969"/>
    <w:rsid w:val="008B270D"/>
    <w:rsid w:val="008C6087"/>
    <w:rsid w:val="008E64BF"/>
    <w:rsid w:val="00917B22"/>
    <w:rsid w:val="00930EA9"/>
    <w:rsid w:val="00935B41"/>
    <w:rsid w:val="009438E1"/>
    <w:rsid w:val="00947D18"/>
    <w:rsid w:val="009569DD"/>
    <w:rsid w:val="00961119"/>
    <w:rsid w:val="009928D6"/>
    <w:rsid w:val="009A4DE9"/>
    <w:rsid w:val="009B30FE"/>
    <w:rsid w:val="009B6950"/>
    <w:rsid w:val="009C16EF"/>
    <w:rsid w:val="009C70ED"/>
    <w:rsid w:val="009D122A"/>
    <w:rsid w:val="009D7059"/>
    <w:rsid w:val="00A12E33"/>
    <w:rsid w:val="00A73DAE"/>
    <w:rsid w:val="00A862BA"/>
    <w:rsid w:val="00A8637F"/>
    <w:rsid w:val="00A978E4"/>
    <w:rsid w:val="00AB19B5"/>
    <w:rsid w:val="00AC2014"/>
    <w:rsid w:val="00B1544D"/>
    <w:rsid w:val="00B16558"/>
    <w:rsid w:val="00B3085F"/>
    <w:rsid w:val="00B40071"/>
    <w:rsid w:val="00B41FCA"/>
    <w:rsid w:val="00B507BF"/>
    <w:rsid w:val="00B6197C"/>
    <w:rsid w:val="00B6420B"/>
    <w:rsid w:val="00B7580A"/>
    <w:rsid w:val="00BA5474"/>
    <w:rsid w:val="00BA5A27"/>
    <w:rsid w:val="00BD4A26"/>
    <w:rsid w:val="00BD6CF2"/>
    <w:rsid w:val="00BD72D8"/>
    <w:rsid w:val="00C06FEA"/>
    <w:rsid w:val="00C1588A"/>
    <w:rsid w:val="00C24E55"/>
    <w:rsid w:val="00C2564B"/>
    <w:rsid w:val="00C32990"/>
    <w:rsid w:val="00C32DCE"/>
    <w:rsid w:val="00C33776"/>
    <w:rsid w:val="00C34174"/>
    <w:rsid w:val="00C34BC5"/>
    <w:rsid w:val="00C46763"/>
    <w:rsid w:val="00C5759E"/>
    <w:rsid w:val="00C57694"/>
    <w:rsid w:val="00C737B5"/>
    <w:rsid w:val="00C73CBC"/>
    <w:rsid w:val="00C9265C"/>
    <w:rsid w:val="00CA3B4E"/>
    <w:rsid w:val="00CB1799"/>
    <w:rsid w:val="00CB3BA5"/>
    <w:rsid w:val="00CC14E0"/>
    <w:rsid w:val="00CC49C4"/>
    <w:rsid w:val="00D0636F"/>
    <w:rsid w:val="00D12D45"/>
    <w:rsid w:val="00D14E45"/>
    <w:rsid w:val="00D17299"/>
    <w:rsid w:val="00D54894"/>
    <w:rsid w:val="00D64259"/>
    <w:rsid w:val="00D66A0F"/>
    <w:rsid w:val="00D7404F"/>
    <w:rsid w:val="00DA15AB"/>
    <w:rsid w:val="00DA2B60"/>
    <w:rsid w:val="00DC6764"/>
    <w:rsid w:val="00DD5E7D"/>
    <w:rsid w:val="00DD5F67"/>
    <w:rsid w:val="00E015DB"/>
    <w:rsid w:val="00E046A6"/>
    <w:rsid w:val="00E04851"/>
    <w:rsid w:val="00E31535"/>
    <w:rsid w:val="00E56502"/>
    <w:rsid w:val="00E57505"/>
    <w:rsid w:val="00E5795A"/>
    <w:rsid w:val="00E57E17"/>
    <w:rsid w:val="00EB63A2"/>
    <w:rsid w:val="00EC2711"/>
    <w:rsid w:val="00ED111E"/>
    <w:rsid w:val="00EE01AA"/>
    <w:rsid w:val="00EE23DA"/>
    <w:rsid w:val="00EE5E9B"/>
    <w:rsid w:val="00EF4ADD"/>
    <w:rsid w:val="00F00E0C"/>
    <w:rsid w:val="00F23353"/>
    <w:rsid w:val="00F33D21"/>
    <w:rsid w:val="00F36D7D"/>
    <w:rsid w:val="00F4683F"/>
    <w:rsid w:val="00F70DDF"/>
    <w:rsid w:val="00F80F1A"/>
    <w:rsid w:val="00F93549"/>
    <w:rsid w:val="00FC4FFA"/>
    <w:rsid w:val="00FD0EC7"/>
    <w:rsid w:val="00FD5090"/>
    <w:rsid w:val="00FD7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684</Words>
  <Characters>3464</Characters>
  <Application>Microsoft Office Word</Application>
  <DocSecurity>0</DocSecurity>
  <Lines>111</Lines>
  <Paragraphs>103</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21</cp:revision>
  <cp:lastPrinted>2025-01-08T18:10:00Z</cp:lastPrinted>
  <dcterms:created xsi:type="dcterms:W3CDTF">2025-10-01T02:38:00Z</dcterms:created>
  <dcterms:modified xsi:type="dcterms:W3CDTF">2025-10-14T04:54:00Z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